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6891" w14:textId="71B944F6" w:rsidR="00112378" w:rsidRPr="00112378" w:rsidRDefault="00112378" w:rsidP="00112378">
      <w:pPr>
        <w:rPr>
          <w:b/>
          <w:bCs/>
        </w:rPr>
      </w:pPr>
      <w:r w:rsidRPr="00112378">
        <w:rPr>
          <w:b/>
          <w:bCs/>
        </w:rPr>
        <w:t xml:space="preserve">Convocatoria al </w:t>
      </w:r>
      <w:r>
        <w:rPr>
          <w:b/>
          <w:bCs/>
        </w:rPr>
        <w:t>C</w:t>
      </w:r>
      <w:r w:rsidRPr="00112378">
        <w:rPr>
          <w:b/>
          <w:bCs/>
        </w:rPr>
        <w:t>oncurso: "Chile Japón en un Haikú" 2022</w:t>
      </w:r>
    </w:p>
    <w:p w14:paraId="17306177" w14:textId="77777777" w:rsidR="00112378" w:rsidRDefault="00112378" w:rsidP="00112378"/>
    <w:p w14:paraId="151EB361" w14:textId="77FF1998" w:rsidR="00112378" w:rsidRDefault="00112378" w:rsidP="00112378">
      <w:r>
        <w:t>[</w:t>
      </w:r>
      <w:r w:rsidRPr="00112378">
        <w:t>Inicio 17 de abril de 2022. Cierre 17 de junio de 2022</w:t>
      </w:r>
      <w:r>
        <w:t>]</w:t>
      </w:r>
    </w:p>
    <w:p w14:paraId="4B89F167" w14:textId="77777777" w:rsidR="00112378" w:rsidRDefault="00112378" w:rsidP="00112378"/>
    <w:p w14:paraId="1BB39C0F" w14:textId="77777777" w:rsidR="00112378" w:rsidRDefault="00112378" w:rsidP="00112378"/>
    <w:p w14:paraId="36EAAB6F" w14:textId="47AA805E" w:rsidR="00112378" w:rsidRPr="00112378" w:rsidRDefault="00112378" w:rsidP="00112378">
      <w:pPr>
        <w:ind w:left="720"/>
      </w:pPr>
    </w:p>
    <w:p w14:paraId="2F511007" w14:textId="77777777" w:rsidR="00112378" w:rsidRDefault="00112378" w:rsidP="00112378">
      <w:r w:rsidRPr="00112378">
        <w:fldChar w:fldCharType="begin"/>
      </w:r>
      <w:r w:rsidRPr="00112378">
        <w:instrText xml:space="preserve"> INCLUDEPICTURE "https://www.dirac.gob.cl/dirac/site/artic/20220407/imag/foto_0000002420220407163858/Logo_Chile_Japon_JP-fondo_blanco-300pp-2_1.png" \* MERGEFORMATINET </w:instrText>
      </w:r>
      <w:r w:rsidRPr="00112378">
        <w:fldChar w:fldCharType="separate"/>
      </w:r>
      <w:r w:rsidRPr="00112378">
        <w:rPr>
          <w:noProof/>
        </w:rPr>
        <w:drawing>
          <wp:inline distT="0" distB="0" distL="0" distR="0" wp14:anchorId="1FFA1814" wp14:editId="53BFDE6D">
            <wp:extent cx="2628265" cy="296037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378">
        <w:fldChar w:fldCharType="end"/>
      </w:r>
    </w:p>
    <w:p w14:paraId="6D7FADC1" w14:textId="77777777" w:rsidR="00112378" w:rsidRDefault="00112378" w:rsidP="00112378"/>
    <w:p w14:paraId="2F24FA39" w14:textId="441A6435" w:rsidR="00112378" w:rsidRDefault="00112378" w:rsidP="00112378">
      <w:r w:rsidRPr="00112378">
        <w:t xml:space="preserve">En conmemoración de los 125 años de relaciones diplomáticas, la Embajada de Chile en Japón, con el apoyo de la División de las Culturas, las Artes, el Patrimonio y Diplomacia Pública del Ministerio de Relaciones Exteriores de Chile (DIRAC), y la Municipalidad de </w:t>
      </w:r>
      <w:proofErr w:type="spellStart"/>
      <w:r w:rsidRPr="00112378">
        <w:t>Mitaka</w:t>
      </w:r>
      <w:proofErr w:type="spellEnd"/>
      <w:r w:rsidRPr="00112378">
        <w:t xml:space="preserve">, Host Town de Chile de los juegos paralímpicos de </w:t>
      </w:r>
      <w:proofErr w:type="spellStart"/>
      <w:r w:rsidRPr="00112378">
        <w:t>Tokyo</w:t>
      </w:r>
      <w:proofErr w:type="spellEnd"/>
      <w:r w:rsidRPr="00112378">
        <w:t xml:space="preserve"> 2020 en Japón, </w:t>
      </w:r>
      <w:r w:rsidR="00562F2C">
        <w:t xml:space="preserve">más el apoyo en difusión de la Fundación Pablo Neruda, </w:t>
      </w:r>
      <w:r w:rsidRPr="00112378">
        <w:t>convocan al Concurso de Haikú 2022.</w:t>
      </w:r>
    </w:p>
    <w:p w14:paraId="7F5C7E83" w14:textId="1A6E56DD" w:rsidR="00562F2C" w:rsidRDefault="00562F2C" w:rsidP="00112378"/>
    <w:p w14:paraId="16071CA7" w14:textId="7249C72E" w:rsidR="00562F2C" w:rsidRDefault="00562F2C" w:rsidP="00112378">
      <w:r>
        <w:t xml:space="preserve">Página oficial del Certamen: </w:t>
      </w:r>
      <w:r w:rsidRPr="00562F2C">
        <w:t>https://www.dirac.gob.cl/noticias/literatura/convocatoria-al-concurso-chile-japon-en-un-haiku-2022</w:t>
      </w:r>
    </w:p>
    <w:p w14:paraId="017044E2" w14:textId="4B0F4940" w:rsidR="00112378" w:rsidRDefault="00112378" w:rsidP="00112378"/>
    <w:p w14:paraId="2479EA1B" w14:textId="412523D2" w:rsidR="00112378" w:rsidRDefault="00112378" w:rsidP="00112378">
      <w:r>
        <w:t>Convocatoria</w:t>
      </w:r>
    </w:p>
    <w:p w14:paraId="48DC15F1" w14:textId="3E42928C" w:rsidR="00112378" w:rsidRDefault="00112378" w:rsidP="00112378"/>
    <w:p w14:paraId="1AFCD017" w14:textId="145371BF" w:rsidR="00112378" w:rsidRPr="00112378" w:rsidRDefault="00112378" w:rsidP="00112378">
      <w:r>
        <w:t>Bases</w:t>
      </w:r>
    </w:p>
    <w:p w14:paraId="621DE558" w14:textId="77777777" w:rsidR="00112378" w:rsidRDefault="00112378"/>
    <w:sectPr w:rsidR="001123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71C4"/>
    <w:multiLevelType w:val="multilevel"/>
    <w:tmpl w:val="7628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997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78"/>
    <w:rsid w:val="00112378"/>
    <w:rsid w:val="0056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29D333"/>
  <w15:chartTrackingRefBased/>
  <w15:docId w15:val="{42D0B858-5877-3E4C-910B-A1F04DEF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9542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8286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7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6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gonzález barnert</dc:creator>
  <cp:keywords/>
  <dc:description/>
  <cp:lastModifiedBy>ernesto gonzález barnert</cp:lastModifiedBy>
  <cp:revision>2</cp:revision>
  <dcterms:created xsi:type="dcterms:W3CDTF">2022-04-27T00:57:00Z</dcterms:created>
  <dcterms:modified xsi:type="dcterms:W3CDTF">2022-04-27T01:02:00Z</dcterms:modified>
</cp:coreProperties>
</file>